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5A" w:rsidRDefault="0096565A" w:rsidP="00F523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96565A" w:rsidRDefault="0096565A" w:rsidP="00F523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96565A" w:rsidRDefault="009F636E" w:rsidP="00F523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августе</w:t>
      </w:r>
      <w:r w:rsidR="00ED3966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96565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96565A" w:rsidRDefault="0096565A" w:rsidP="0096565A"/>
    <w:p w:rsidR="0096565A" w:rsidRDefault="0096565A" w:rsidP="0096565A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96565A" w:rsidTr="003671C6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96565A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96565A" w:rsidP="00367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96565A" w:rsidRDefault="0096565A" w:rsidP="00367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96565A" w:rsidTr="003671C6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65A" w:rsidRDefault="001C4F11" w:rsidP="00367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F6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08 августа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605453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</w:t>
            </w:r>
            <w:r w:rsidR="009F636E">
              <w:rPr>
                <w:rFonts w:ascii="Times New Roman" w:hAnsi="Times New Roman" w:cs="Times New Roman"/>
                <w:b/>
                <w:sz w:val="28"/>
                <w:szCs w:val="28"/>
              </w:rPr>
              <w:t>тво социального развития</w:t>
            </w:r>
            <w:r w:rsidR="001C4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565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96565A" w:rsidTr="003671C6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jc w:val="both"/>
            </w:pPr>
          </w:p>
          <w:p w:rsidR="0096565A" w:rsidRDefault="0096565A" w:rsidP="00367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6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12 августа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9F636E" w:rsidP="00A27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строительного комплекса</w:t>
            </w:r>
            <w:r w:rsidR="00F5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96565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96565A" w:rsidTr="003671C6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jc w:val="both"/>
            </w:pPr>
          </w:p>
          <w:p w:rsidR="0096565A" w:rsidRDefault="0096565A" w:rsidP="00367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    </w:t>
            </w:r>
            <w:r w:rsidR="009F636E">
              <w:rPr>
                <w:rFonts w:ascii="Times New Roman" w:hAnsi="Times New Roman" w:cs="Times New Roman"/>
                <w:b/>
                <w:sz w:val="28"/>
                <w:szCs w:val="28"/>
              </w:rPr>
              <w:t>24 августа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65A" w:rsidRDefault="009F636E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 по конкурентной политике </w:t>
            </w:r>
            <w:r w:rsidR="0096565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96565A" w:rsidTr="003671C6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A" w:rsidRDefault="0096565A" w:rsidP="003671C6">
            <w:pPr>
              <w:jc w:val="both"/>
            </w:pPr>
            <w:r>
              <w:t xml:space="preserve">            </w:t>
            </w:r>
          </w:p>
          <w:p w:rsidR="0096565A" w:rsidRDefault="009F636E" w:rsidP="00367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29 августа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65A" w:rsidRDefault="009F636E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 по архитектуре и градостроительству </w:t>
            </w:r>
            <w:r w:rsidR="00F5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565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96565A" w:rsidRDefault="0096565A" w:rsidP="0096565A"/>
    <w:p w:rsidR="0096565A" w:rsidRDefault="0096565A" w:rsidP="00965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 будет проводиться в доступных режимах аудио – и видео – связи по адресу: Московская область, город Щёлково, площадь Ленина,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96565A" w:rsidRDefault="0096565A" w:rsidP="00965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</w:p>
    <w:p w:rsidR="0096565A" w:rsidRDefault="0096565A" w:rsidP="00965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</w:p>
    <w:p w:rsidR="0096565A" w:rsidRDefault="0096565A" w:rsidP="0096565A"/>
    <w:p w:rsidR="0024772C" w:rsidRDefault="0024772C"/>
    <w:p w:rsidR="00D4635B" w:rsidRDefault="00D4635B"/>
    <w:p w:rsidR="00D4635B" w:rsidRDefault="00D4635B"/>
    <w:sectPr w:rsidR="00D4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20"/>
    <w:rsid w:val="0003102F"/>
    <w:rsid w:val="001C4F11"/>
    <w:rsid w:val="0024772C"/>
    <w:rsid w:val="00336234"/>
    <w:rsid w:val="003D479E"/>
    <w:rsid w:val="005E1BAF"/>
    <w:rsid w:val="00605453"/>
    <w:rsid w:val="006A36B7"/>
    <w:rsid w:val="008F29A6"/>
    <w:rsid w:val="0096565A"/>
    <w:rsid w:val="009E4720"/>
    <w:rsid w:val="009F636E"/>
    <w:rsid w:val="00A20430"/>
    <w:rsid w:val="00A27D16"/>
    <w:rsid w:val="00BA10B4"/>
    <w:rsid w:val="00BF53CF"/>
    <w:rsid w:val="00CC08C2"/>
    <w:rsid w:val="00D4635B"/>
    <w:rsid w:val="00E22325"/>
    <w:rsid w:val="00ED3966"/>
    <w:rsid w:val="00F33723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3AC19-9F5F-4FCA-AD8B-9A5469B1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8BEAA-1EED-4A8E-89A8-3AEA4430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Гридина Екатерина Владимировна</cp:lastModifiedBy>
  <cp:revision>2</cp:revision>
  <cp:lastPrinted>2022-07-15T11:16:00Z</cp:lastPrinted>
  <dcterms:created xsi:type="dcterms:W3CDTF">2022-08-08T06:44:00Z</dcterms:created>
  <dcterms:modified xsi:type="dcterms:W3CDTF">2022-08-08T06:44:00Z</dcterms:modified>
</cp:coreProperties>
</file>